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47DB23FB" w:rsidR="000662C5" w:rsidRPr="0002213D" w:rsidRDefault="00C66C37" w:rsidP="000662C5">
      <w:pPr>
        <w:rPr>
          <w:b/>
        </w:rPr>
      </w:pPr>
      <w:r>
        <w:rPr>
          <w:b/>
          <w:color w:val="000000"/>
          <w:lang w:eastAsia="zh-HK"/>
        </w:rPr>
        <w:t>Not-</w:t>
      </w:r>
      <w:r w:rsidR="000662C5" w:rsidRPr="0002213D">
        <w:rPr>
          <w:b/>
          <w:color w:val="000000"/>
          <w:lang w:eastAsia="zh-HK"/>
        </w:rPr>
        <w:t>a</w:t>
      </w:r>
      <w:r>
        <w:rPr>
          <w:b/>
          <w:color w:val="000000"/>
          <w:lang w:eastAsia="zh-HK"/>
        </w:rPr>
        <w:t>-</w:t>
      </w:r>
      <w:r w:rsidR="000662C5" w:rsidRPr="0002213D">
        <w:rPr>
          <w:b/>
          <w:color w:val="000000"/>
          <w:lang w:eastAsia="zh-HK"/>
        </w:rPr>
        <w:t>Mindboggler</w:t>
      </w:r>
    </w:p>
    <w:p w14:paraId="0AF63662" w14:textId="77777777" w:rsidR="000662C5" w:rsidRDefault="000662C5" w:rsidP="000662C5"/>
    <w:p w14:paraId="22911190" w14:textId="0750895C" w:rsidR="000662C5" w:rsidRPr="001D6C6D" w:rsidRDefault="001D6C6D" w:rsidP="00EC7B80">
      <w:pPr>
        <w:jc w:val="center"/>
        <w:rPr>
          <w:b/>
          <w:color w:val="000000"/>
          <w:u w:val="words"/>
          <w:lang w:val="en-GB" w:eastAsia="zh-HK"/>
        </w:rPr>
      </w:pPr>
      <w:r>
        <w:rPr>
          <w:b/>
          <w:color w:val="000000"/>
          <w:lang w:val="en-GB" w:eastAsia="zh-HK"/>
        </w:rPr>
        <w:t>No Rush</w:t>
      </w:r>
    </w:p>
    <w:p w14:paraId="325B917D" w14:textId="77777777" w:rsidR="000662C5" w:rsidRDefault="000662C5" w:rsidP="000662C5"/>
    <w:p w14:paraId="376B3031" w14:textId="13DD2F20" w:rsidR="001D6C6D" w:rsidRDefault="009B0B26" w:rsidP="001D6C6D">
      <w:pPr>
        <w:spacing w:line="420" w:lineRule="atLeast"/>
        <w:ind w:firstLineChars="250" w:firstLine="600"/>
        <w:jc w:val="both"/>
        <w:rPr>
          <w:color w:val="000000"/>
          <w:lang w:val="en-GB" w:eastAsia="zh-HK"/>
        </w:rPr>
      </w:pPr>
      <w:r>
        <w:t>With</w:t>
      </w:r>
      <w:r w:rsidR="008330EC">
        <w:t xml:space="preserve"> </w:t>
      </w:r>
      <w:r w:rsidR="008330EC" w:rsidRPr="00E2086D">
        <w:t>advances</w:t>
      </w:r>
      <w:r>
        <w:t xml:space="preserve"> in technology</w:t>
      </w:r>
      <w:r w:rsidR="008330EC">
        <w:t xml:space="preserve">, </w:t>
      </w:r>
      <w:r w:rsidR="008330EC" w:rsidRPr="009B0B26">
        <w:t xml:space="preserve">we can </w:t>
      </w:r>
      <w:r w:rsidR="00183191">
        <w:t>get</w:t>
      </w:r>
      <w:r w:rsidR="00913A18" w:rsidRPr="009B0B26">
        <w:t xml:space="preserve"> </w:t>
      </w:r>
      <w:r w:rsidR="008330EC" w:rsidRPr="009B0B26">
        <w:t xml:space="preserve">almost </w:t>
      </w:r>
      <w:r w:rsidR="00913A18">
        <w:t>any</w:t>
      </w:r>
      <w:r w:rsidR="00913A18" w:rsidRPr="009B0B26">
        <w:t xml:space="preserve">thing </w:t>
      </w:r>
      <w:r w:rsidR="008330EC" w:rsidRPr="009B0B26">
        <w:t xml:space="preserve">with a mouse click. </w:t>
      </w:r>
      <w:r w:rsidR="004C1609">
        <w:t>The convenience of t</w:t>
      </w:r>
      <w:r w:rsidR="004C1609" w:rsidRPr="004C1609">
        <w:t xml:space="preserve">echnology </w:t>
      </w:r>
      <w:r w:rsidR="004C1609">
        <w:t>is m</w:t>
      </w:r>
      <w:r w:rsidR="004C1609" w:rsidRPr="004C1609">
        <w:t xml:space="preserve">aking </w:t>
      </w:r>
      <w:r w:rsidR="004C1609">
        <w:t>u</w:t>
      </w:r>
      <w:r w:rsidR="004C1609" w:rsidRPr="004C1609">
        <w:t>s</w:t>
      </w:r>
      <w:r w:rsidR="00157F0A">
        <w:t xml:space="preserve"> more</w:t>
      </w:r>
      <w:r w:rsidR="004C1609" w:rsidRPr="004C1609">
        <w:t xml:space="preserve"> </w:t>
      </w:r>
      <w:r w:rsidR="007B3934">
        <w:t xml:space="preserve">and more </w:t>
      </w:r>
      <w:r w:rsidR="004C1609">
        <w:t>i</w:t>
      </w:r>
      <w:r w:rsidR="004C1609" w:rsidRPr="004C1609">
        <w:t>mpatien</w:t>
      </w:r>
      <w:r w:rsidR="004C1609">
        <w:t>t</w:t>
      </w:r>
      <w:r w:rsidR="00A83BC7">
        <w:t>.</w:t>
      </w:r>
      <w:r w:rsidR="00A83BC7">
        <w:rPr>
          <w:rFonts w:hint="eastAsia"/>
          <w:lang w:eastAsia="zh-HK"/>
        </w:rPr>
        <w:t xml:space="preserve"> </w:t>
      </w:r>
      <w:r w:rsidR="00A83BC7">
        <w:rPr>
          <w:lang w:eastAsia="zh-HK"/>
        </w:rPr>
        <w:t xml:space="preserve">Many </w:t>
      </w:r>
      <w:r w:rsidR="00B15F5F" w:rsidRPr="00B15F5F">
        <w:t xml:space="preserve">of us even </w:t>
      </w:r>
      <w:r w:rsidR="00913A18">
        <w:t xml:space="preserve">become </w:t>
      </w:r>
      <w:r w:rsidR="00B15F5F">
        <w:t xml:space="preserve">irritated just waiting for </w:t>
      </w:r>
      <w:r w:rsidR="00B15F5F" w:rsidRPr="00B15F5F">
        <w:t xml:space="preserve">a sluggish </w:t>
      </w:r>
      <w:r w:rsidR="00C256B6">
        <w:t>webpage</w:t>
      </w:r>
      <w:r w:rsidR="003C6261">
        <w:t xml:space="preserve"> to </w:t>
      </w:r>
      <w:r w:rsidR="00C256B6">
        <w:t>load</w:t>
      </w:r>
      <w:r w:rsidR="008330EC">
        <w:t xml:space="preserve">. </w:t>
      </w:r>
      <w:r w:rsidR="00900287">
        <w:t>Yet patience is the key to a happy life</w:t>
      </w:r>
      <w:r w:rsidR="00FF4727">
        <w:rPr>
          <w:rFonts w:hint="eastAsia"/>
        </w:rPr>
        <w:t>,</w:t>
      </w:r>
      <w:r w:rsidR="00FF4727">
        <w:t xml:space="preserve"> </w:t>
      </w:r>
      <w:r w:rsidR="00FF4727">
        <w:rPr>
          <w:rFonts w:hint="eastAsia"/>
        </w:rPr>
        <w:t>a</w:t>
      </w:r>
      <w:r w:rsidR="00FF4727">
        <w:t>nd it may do us more good than we ever expect</w:t>
      </w:r>
      <w:r w:rsidR="00900287">
        <w:t>.</w:t>
      </w:r>
      <w:r w:rsidR="003813C3">
        <w:t xml:space="preserve"> </w:t>
      </w:r>
      <w:r w:rsidR="001D6C6D" w:rsidRPr="001D6C6D">
        <w:rPr>
          <w:rFonts w:hint="eastAsia"/>
          <w:color w:val="000000"/>
          <w:lang w:val="en-GB" w:eastAsia="zh-HK"/>
        </w:rPr>
        <w:t>To</w:t>
      </w:r>
      <w:r w:rsidR="00913A18">
        <w:rPr>
          <w:color w:val="000000"/>
          <w:lang w:val="en-GB" w:eastAsia="zh-HK"/>
        </w:rPr>
        <w:t xml:space="preserve"> find out</w:t>
      </w:r>
      <w:r w:rsidR="001D6C6D" w:rsidRPr="001D6C6D">
        <w:rPr>
          <w:rFonts w:hint="eastAsia"/>
          <w:color w:val="000000"/>
          <w:lang w:val="en-GB" w:eastAsia="zh-HK"/>
        </w:rPr>
        <w:t xml:space="preserve"> more about </w:t>
      </w:r>
      <w:r w:rsidR="001D6C6D" w:rsidRPr="001D6C6D">
        <w:rPr>
          <w:color w:val="000000"/>
          <w:lang w:val="en-GB" w:eastAsia="zh-HK"/>
        </w:rPr>
        <w:t>patience</w:t>
      </w:r>
      <w:r w:rsidR="001D6C6D" w:rsidRPr="001D6C6D">
        <w:rPr>
          <w:rFonts w:hint="eastAsia"/>
          <w:color w:val="000000"/>
          <w:lang w:val="en-GB" w:eastAsia="zh-HK"/>
        </w:rPr>
        <w:t xml:space="preserve">, read the following passage and fill in the blanks with words that best complete the </w:t>
      </w:r>
      <w:r w:rsidR="001D6C6D" w:rsidRPr="001D6C6D">
        <w:rPr>
          <w:color w:val="000000"/>
          <w:lang w:val="en-GB" w:eastAsia="zh-HK"/>
        </w:rPr>
        <w:t>sentences</w:t>
      </w:r>
      <w:r w:rsidR="001D6C6D" w:rsidRPr="001D6C6D">
        <w:rPr>
          <w:rFonts w:hint="eastAsia"/>
          <w:color w:val="000000"/>
          <w:lang w:val="en-GB" w:eastAsia="zh-HK"/>
        </w:rPr>
        <w:t xml:space="preserve">. </w:t>
      </w:r>
      <w:r w:rsidR="00183191">
        <w:rPr>
          <w:color w:val="000000"/>
          <w:lang w:val="en-GB" w:eastAsia="zh-HK"/>
        </w:rPr>
        <w:t>Some</w:t>
      </w:r>
      <w:r w:rsidR="001D6C6D" w:rsidRPr="001D6C6D">
        <w:rPr>
          <w:rFonts w:hint="eastAsia"/>
          <w:color w:val="000000"/>
          <w:lang w:val="en-GB" w:eastAsia="zh-HK"/>
        </w:rPr>
        <w:t xml:space="preserve"> letter</w:t>
      </w:r>
      <w:r w:rsidR="00183191">
        <w:rPr>
          <w:color w:val="000000"/>
          <w:lang w:val="en-GB" w:eastAsia="zh-HK"/>
        </w:rPr>
        <w:t>s</w:t>
      </w:r>
      <w:r w:rsidR="00183191">
        <w:rPr>
          <w:rFonts w:hint="eastAsia"/>
          <w:color w:val="000000"/>
          <w:lang w:val="en-GB" w:eastAsia="zh-HK"/>
        </w:rPr>
        <w:t xml:space="preserve"> ha</w:t>
      </w:r>
      <w:r w:rsidR="00183191">
        <w:rPr>
          <w:color w:val="000000"/>
          <w:lang w:val="en-GB" w:eastAsia="zh-HK"/>
        </w:rPr>
        <w:t>ve</w:t>
      </w:r>
      <w:r w:rsidR="001D6C6D" w:rsidRPr="001D6C6D">
        <w:rPr>
          <w:rFonts w:hint="eastAsia"/>
          <w:color w:val="000000"/>
          <w:lang w:val="en-GB" w:eastAsia="zh-HK"/>
        </w:rPr>
        <w:t xml:space="preserve"> been given to you:</w:t>
      </w:r>
    </w:p>
    <w:p w14:paraId="67487784" w14:textId="71129D27" w:rsidR="001D6C6D" w:rsidRDefault="001D6C6D" w:rsidP="001D6C6D">
      <w:pPr>
        <w:spacing w:line="420" w:lineRule="atLeast"/>
        <w:jc w:val="both"/>
        <w:rPr>
          <w:color w:val="000000"/>
          <w:lang w:val="en-GB" w:eastAsia="zh-HK"/>
        </w:rPr>
      </w:pPr>
    </w:p>
    <w:p w14:paraId="31AA9423" w14:textId="5EAC8027" w:rsidR="001D6C6D" w:rsidRPr="00302E38" w:rsidRDefault="008330EC" w:rsidP="001D6C6D">
      <w:pPr>
        <w:spacing w:line="420" w:lineRule="atLeast"/>
        <w:ind w:firstLineChars="250" w:firstLine="600"/>
        <w:jc w:val="both"/>
        <w:rPr>
          <w:color w:val="000000"/>
          <w:lang w:val="en-GB" w:eastAsia="zh-HK"/>
        </w:rPr>
      </w:pPr>
      <w:r w:rsidRPr="00302E38">
        <w:rPr>
          <w:color w:val="000000"/>
          <w:lang w:val="en-GB" w:eastAsia="zh-HK"/>
        </w:rPr>
        <w:t>T</w:t>
      </w:r>
      <w:r w:rsidR="001D6C6D" w:rsidRPr="00302E38">
        <w:rPr>
          <w:color w:val="000000"/>
          <w:lang w:val="en-GB" w:eastAsia="zh-HK"/>
        </w:rPr>
        <w:t>he word “patience” originates from the Latin</w:t>
      </w:r>
      <w:r w:rsidR="00DC76B6" w:rsidRPr="00302E38">
        <w:rPr>
          <w:color w:val="000000"/>
          <w:lang w:val="en-GB" w:eastAsia="zh-HK"/>
        </w:rPr>
        <w:t xml:space="preserve"> </w:t>
      </w:r>
      <w:r w:rsidR="001D6C6D" w:rsidRPr="00302E38">
        <w:rPr>
          <w:color w:val="000000"/>
          <w:lang w:val="en-GB" w:eastAsia="zh-HK"/>
        </w:rPr>
        <w:t xml:space="preserve">word for </w:t>
      </w:r>
      <w:r w:rsidR="00802CC0">
        <w:rPr>
          <w:color w:val="000000"/>
          <w:lang w:val="en-GB" w:eastAsia="zh-HK"/>
        </w:rPr>
        <w:t xml:space="preserve">(1) </w:t>
      </w:r>
      <w:r w:rsidR="001D6C6D" w:rsidRPr="00302E38">
        <w:rPr>
          <w:color w:val="000000"/>
          <w:lang w:val="en-GB" w:eastAsia="zh-HK"/>
        </w:rPr>
        <w:t>“s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EA367D" w:rsidRPr="00302E38">
        <w:rPr>
          <w:color w:val="000000"/>
          <w:lang w:val="en-GB" w:eastAsia="zh-HK"/>
        </w:rPr>
        <w:t xml:space="preserve"> </w:t>
      </w:r>
      <w:r w:rsidR="00EA367D" w:rsidRPr="00302E38">
        <w:rPr>
          <w:rFonts w:hint="eastAsia"/>
          <w:color w:val="000000"/>
          <w:lang w:val="en-GB" w:eastAsia="zh-HK"/>
        </w:rPr>
        <w:t>_</w:t>
      </w:r>
      <w:r w:rsidR="001D6C6D" w:rsidRPr="00302E38">
        <w:rPr>
          <w:color w:val="000000"/>
          <w:lang w:val="en-GB" w:eastAsia="zh-HK"/>
        </w:rPr>
        <w:t>”</w:t>
      </w:r>
      <w:r w:rsidR="00C277CA" w:rsidRPr="00302E38">
        <w:rPr>
          <w:color w:val="000000"/>
          <w:lang w:val="en-GB" w:eastAsia="zh-HK"/>
        </w:rPr>
        <w:t>,</w:t>
      </w:r>
      <w:r w:rsidR="001D6C6D" w:rsidRPr="00302E38">
        <w:rPr>
          <w:color w:val="000000"/>
          <w:lang w:val="en-GB" w:eastAsia="zh-HK"/>
        </w:rPr>
        <w:t xml:space="preserve"> which suggests </w:t>
      </w:r>
      <w:r w:rsidR="00913A18" w:rsidRPr="00302E38">
        <w:rPr>
          <w:color w:val="000000"/>
          <w:lang w:val="en-GB" w:eastAsia="zh-HK"/>
        </w:rPr>
        <w:t>endur</w:t>
      </w:r>
      <w:r w:rsidR="00913A18">
        <w:rPr>
          <w:color w:val="000000"/>
          <w:lang w:val="en-GB" w:eastAsia="zh-HK"/>
        </w:rPr>
        <w:t>ance</w:t>
      </w:r>
      <w:r w:rsidR="00913A18" w:rsidRPr="00302E38">
        <w:rPr>
          <w:color w:val="000000"/>
          <w:lang w:val="en-GB" w:eastAsia="zh-HK"/>
        </w:rPr>
        <w:t xml:space="preserve"> </w:t>
      </w:r>
      <w:r w:rsidR="001D6C6D" w:rsidRPr="00302E38">
        <w:rPr>
          <w:color w:val="000000"/>
          <w:lang w:val="en-GB" w:eastAsia="zh-HK"/>
        </w:rPr>
        <w:t xml:space="preserve">or </w:t>
      </w:r>
      <w:r w:rsidR="00DC76B6" w:rsidRPr="00302E38">
        <w:rPr>
          <w:color w:val="000000"/>
          <w:lang w:val="en-GB" w:eastAsia="zh-HK"/>
        </w:rPr>
        <w:t>submission</w:t>
      </w:r>
      <w:r w:rsidR="001D6C6D" w:rsidRPr="00302E38">
        <w:rPr>
          <w:color w:val="000000"/>
          <w:lang w:val="en-GB" w:eastAsia="zh-HK"/>
        </w:rPr>
        <w:t xml:space="preserve">. </w:t>
      </w:r>
      <w:r w:rsidRPr="001D6C6D">
        <w:rPr>
          <w:color w:val="000000"/>
          <w:lang w:val="en-GB" w:eastAsia="zh-HK"/>
        </w:rPr>
        <w:t xml:space="preserve">When we are waiting for something </w:t>
      </w:r>
      <w:r w:rsidRPr="00097A6B">
        <w:rPr>
          <w:color w:val="000000"/>
          <w:lang w:val="en-GB" w:eastAsia="zh-HK"/>
        </w:rPr>
        <w:t>pleasurable</w:t>
      </w:r>
      <w:r w:rsidRPr="001D6C6D">
        <w:rPr>
          <w:color w:val="000000"/>
          <w:lang w:val="en-GB" w:eastAsia="zh-HK"/>
        </w:rPr>
        <w:t xml:space="preserve">—for example, </w:t>
      </w:r>
      <w:r w:rsidR="00900287">
        <w:rPr>
          <w:color w:val="000000"/>
          <w:lang w:val="en-GB" w:eastAsia="zh-HK"/>
        </w:rPr>
        <w:t xml:space="preserve">waiting in </w:t>
      </w:r>
      <w:r w:rsidR="00913A18">
        <w:rPr>
          <w:color w:val="000000"/>
          <w:lang w:val="en-GB" w:eastAsia="zh-HK"/>
        </w:rPr>
        <w:t xml:space="preserve">a </w:t>
      </w:r>
      <w:r w:rsidR="00900287">
        <w:rPr>
          <w:color w:val="000000"/>
          <w:lang w:val="en-GB" w:eastAsia="zh-HK"/>
        </w:rPr>
        <w:t xml:space="preserve">long </w:t>
      </w:r>
      <w:r w:rsidR="00913A18">
        <w:rPr>
          <w:color w:val="000000"/>
          <w:lang w:val="en-GB" w:eastAsia="zh-HK"/>
        </w:rPr>
        <w:t>queue</w:t>
      </w:r>
      <w:r w:rsidR="00900287">
        <w:rPr>
          <w:color w:val="000000"/>
          <w:lang w:val="en-GB" w:eastAsia="zh-HK"/>
        </w:rPr>
        <w:t xml:space="preserve"> to </w:t>
      </w:r>
      <w:r w:rsidR="003C6261" w:rsidRPr="00A34CB5">
        <w:rPr>
          <w:color w:val="000000"/>
          <w:lang w:val="en-GB" w:eastAsia="zh-HK"/>
        </w:rPr>
        <w:t>nosh</w:t>
      </w:r>
      <w:r w:rsidR="003C6261">
        <w:rPr>
          <w:color w:val="000000"/>
          <w:lang w:val="en-GB" w:eastAsia="zh-HK"/>
        </w:rPr>
        <w:t xml:space="preserve"> on </w:t>
      </w:r>
      <w:r w:rsidR="00900287" w:rsidRPr="00900287">
        <w:rPr>
          <w:color w:val="000000"/>
          <w:lang w:val="en-GB" w:eastAsia="zh-HK"/>
        </w:rPr>
        <w:t>our favo</w:t>
      </w:r>
      <w:r w:rsidR="00900287">
        <w:rPr>
          <w:color w:val="000000"/>
          <w:lang w:val="en-GB" w:eastAsia="zh-HK"/>
        </w:rPr>
        <w:t>u</w:t>
      </w:r>
      <w:r w:rsidR="00900287" w:rsidRPr="00900287">
        <w:rPr>
          <w:color w:val="000000"/>
          <w:lang w:val="en-GB" w:eastAsia="zh-HK"/>
        </w:rPr>
        <w:t>rite food</w:t>
      </w:r>
      <w:r w:rsidR="00900287" w:rsidRPr="00900287" w:rsidDel="00900287">
        <w:rPr>
          <w:color w:val="000000"/>
          <w:lang w:val="en-GB" w:eastAsia="zh-HK"/>
        </w:rPr>
        <w:t xml:space="preserve"> </w:t>
      </w:r>
      <w:r w:rsidRPr="001D6C6D">
        <w:rPr>
          <w:color w:val="000000"/>
          <w:lang w:val="en-GB" w:eastAsia="zh-HK"/>
        </w:rPr>
        <w:t xml:space="preserve">or </w:t>
      </w:r>
      <w:r w:rsidR="00900287">
        <w:rPr>
          <w:color w:val="000000"/>
          <w:lang w:val="en-GB" w:eastAsia="zh-HK"/>
        </w:rPr>
        <w:t xml:space="preserve">to watch </w:t>
      </w:r>
      <w:r w:rsidRPr="001D6C6D">
        <w:rPr>
          <w:color w:val="000000"/>
          <w:lang w:val="en-GB" w:eastAsia="zh-HK"/>
        </w:rPr>
        <w:t xml:space="preserve">a good </w:t>
      </w:r>
      <w:r w:rsidR="00913A18">
        <w:rPr>
          <w:color w:val="000000"/>
          <w:lang w:val="en-GB" w:eastAsia="zh-HK"/>
        </w:rPr>
        <w:t>film</w:t>
      </w:r>
      <w:r w:rsidRPr="001D6C6D">
        <w:rPr>
          <w:color w:val="000000"/>
          <w:lang w:val="en-GB" w:eastAsia="zh-HK"/>
        </w:rPr>
        <w:t xml:space="preserve">—we </w:t>
      </w:r>
      <w:r w:rsidR="00F34B45">
        <w:rPr>
          <w:color w:val="000000"/>
          <w:lang w:val="en-GB" w:eastAsia="zh-HK"/>
        </w:rPr>
        <w:t xml:space="preserve">are </w:t>
      </w:r>
      <w:r w:rsidRPr="001D6C6D">
        <w:rPr>
          <w:color w:val="000000"/>
          <w:lang w:val="en-GB" w:eastAsia="zh-HK"/>
        </w:rPr>
        <w:t xml:space="preserve">usually </w:t>
      </w:r>
      <w:r w:rsidR="00F34B45">
        <w:rPr>
          <w:color w:val="000000"/>
          <w:lang w:val="en-GB" w:eastAsia="zh-HK"/>
        </w:rPr>
        <w:t xml:space="preserve">able to resist our desire for immediate </w:t>
      </w:r>
      <w:r w:rsidR="00802CC0">
        <w:rPr>
          <w:color w:val="000000"/>
          <w:lang w:val="en-GB" w:eastAsia="zh-HK"/>
        </w:rPr>
        <w:t xml:space="preserve">(2) </w:t>
      </w:r>
      <w:r w:rsidR="00F34B45" w:rsidRPr="0061755F">
        <w:rPr>
          <w:color w:val="000000"/>
          <w:lang w:val="en-GB" w:eastAsia="zh-HK"/>
        </w:rPr>
        <w:t>g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183191">
        <w:rPr>
          <w:color w:val="000000"/>
          <w:lang w:val="en-GB" w:eastAsia="zh-HK"/>
        </w:rPr>
        <w:t xml:space="preserve">f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A10EE6">
        <w:rPr>
          <w:color w:val="000000"/>
          <w:lang w:val="en-GB" w:eastAsia="zh-HK"/>
        </w:rPr>
        <w:t xml:space="preserve"> </w:t>
      </w:r>
      <w:r w:rsidR="00A10EE6" w:rsidRPr="00302E38">
        <w:rPr>
          <w:rFonts w:hint="eastAsia"/>
          <w:color w:val="000000"/>
          <w:lang w:val="en-GB" w:eastAsia="zh-HK"/>
        </w:rPr>
        <w:t>_</w:t>
      </w:r>
      <w:r w:rsidR="00A10EE6" w:rsidRPr="00302E38">
        <w:rPr>
          <w:color w:val="000000"/>
          <w:lang w:val="en-GB" w:eastAsia="zh-HK"/>
        </w:rPr>
        <w:t xml:space="preserve"> </w:t>
      </w:r>
      <w:r w:rsidR="00A10EE6" w:rsidRPr="00302E38">
        <w:rPr>
          <w:rFonts w:hint="eastAsia"/>
          <w:color w:val="000000"/>
          <w:lang w:val="en-GB" w:eastAsia="zh-HK"/>
        </w:rPr>
        <w:t>_</w:t>
      </w:r>
      <w:r w:rsidRPr="001D6C6D">
        <w:rPr>
          <w:color w:val="000000"/>
          <w:lang w:val="en-GB" w:eastAsia="zh-HK"/>
        </w:rPr>
        <w:t xml:space="preserve">. But when a situation is not under our control or when waiting doesn’t seem </w:t>
      </w:r>
      <w:r w:rsidR="00802CC0">
        <w:rPr>
          <w:color w:val="000000"/>
          <w:lang w:val="en-GB" w:eastAsia="zh-HK"/>
        </w:rPr>
        <w:t xml:space="preserve">(3) </w:t>
      </w:r>
      <w:r w:rsidRPr="0061755F">
        <w:rPr>
          <w:color w:val="000000"/>
          <w:lang w:val="en-GB" w:eastAsia="zh-HK"/>
        </w:rPr>
        <w:t>w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183191">
        <w:rPr>
          <w:color w:val="000000"/>
          <w:lang w:val="en-GB" w:eastAsia="zh-HK"/>
        </w:rPr>
        <w:t>w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Pr="001D6C6D">
        <w:rPr>
          <w:color w:val="000000"/>
          <w:lang w:val="en-GB" w:eastAsia="zh-HK"/>
        </w:rPr>
        <w:t xml:space="preserve">, </w:t>
      </w:r>
      <w:r w:rsidR="009E18A0" w:rsidRPr="0061755F">
        <w:rPr>
          <w:color w:val="000000"/>
          <w:lang w:val="en-GB" w:eastAsia="zh-HK"/>
        </w:rPr>
        <w:t xml:space="preserve">we </w:t>
      </w:r>
      <w:r w:rsidR="00C256B6" w:rsidRPr="0061755F">
        <w:rPr>
          <w:color w:val="000000"/>
          <w:lang w:val="en-GB" w:eastAsia="zh-HK"/>
        </w:rPr>
        <w:t xml:space="preserve">easily </w:t>
      </w:r>
      <w:r w:rsidR="00F34B45" w:rsidRPr="0061755F">
        <w:rPr>
          <w:color w:val="000000"/>
          <w:lang w:val="en-GB" w:eastAsia="zh-HK"/>
        </w:rPr>
        <w:t>get</w:t>
      </w:r>
      <w:r w:rsidR="009E18A0" w:rsidRPr="0061755F">
        <w:rPr>
          <w:color w:val="000000"/>
          <w:lang w:val="en-GB" w:eastAsia="zh-HK"/>
        </w:rPr>
        <w:t xml:space="preserve"> </w:t>
      </w:r>
      <w:r w:rsidR="00C67963" w:rsidRPr="0061755F">
        <w:rPr>
          <w:color w:val="000000"/>
          <w:lang w:val="en-GB" w:eastAsia="zh-HK"/>
        </w:rPr>
        <w:t>exasperated</w:t>
      </w:r>
      <w:r w:rsidR="00F26600" w:rsidRPr="0061755F">
        <w:rPr>
          <w:color w:val="000000"/>
          <w:lang w:val="en-GB" w:eastAsia="zh-HK"/>
        </w:rPr>
        <w:t xml:space="preserve">. </w:t>
      </w:r>
      <w:r w:rsidR="003813C3" w:rsidRPr="0061755F">
        <w:rPr>
          <w:color w:val="000000"/>
          <w:lang w:val="en-GB" w:eastAsia="zh-HK"/>
        </w:rPr>
        <w:t xml:space="preserve">Patience, however, isn’t just a </w:t>
      </w:r>
      <w:r w:rsidR="00802CC0">
        <w:rPr>
          <w:color w:val="000000"/>
          <w:lang w:val="en-GB" w:eastAsia="zh-HK"/>
        </w:rPr>
        <w:t xml:space="preserve">(4) </w:t>
      </w:r>
      <w:r w:rsidR="003813C3" w:rsidRPr="0061755F">
        <w:rPr>
          <w:color w:val="000000"/>
          <w:lang w:val="en-GB" w:eastAsia="zh-HK"/>
        </w:rPr>
        <w:t>v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565418">
        <w:rPr>
          <w:color w:val="000000"/>
          <w:lang w:val="en-GB" w:eastAsia="zh-HK"/>
        </w:rPr>
        <w:t xml:space="preserve">, </w:t>
      </w:r>
      <w:r w:rsidR="003813C3" w:rsidRPr="0061755F">
        <w:rPr>
          <w:color w:val="000000"/>
          <w:lang w:val="en-GB" w:eastAsia="zh-HK"/>
        </w:rPr>
        <w:t>as the proverb goes</w:t>
      </w:r>
      <w:r w:rsidR="00565418">
        <w:rPr>
          <w:color w:val="000000"/>
          <w:lang w:val="en-GB" w:eastAsia="zh-HK"/>
        </w:rPr>
        <w:t>;</w:t>
      </w:r>
      <w:r w:rsidR="00565418" w:rsidRPr="0061755F">
        <w:rPr>
          <w:color w:val="000000"/>
          <w:lang w:val="en-GB" w:eastAsia="zh-HK"/>
        </w:rPr>
        <w:t xml:space="preserve"> </w:t>
      </w:r>
      <w:r w:rsidR="003813C3" w:rsidRPr="0061755F">
        <w:rPr>
          <w:color w:val="000000"/>
          <w:lang w:val="en-GB" w:eastAsia="zh-HK"/>
        </w:rPr>
        <w:t xml:space="preserve">it’s </w:t>
      </w:r>
      <w:r w:rsidR="00802CC0">
        <w:rPr>
          <w:color w:val="000000"/>
          <w:lang w:val="en-GB" w:eastAsia="zh-HK"/>
        </w:rPr>
        <w:t xml:space="preserve">(5) </w:t>
      </w:r>
      <w:r w:rsidR="003813C3" w:rsidRPr="0061755F">
        <w:rPr>
          <w:color w:val="000000"/>
          <w:lang w:val="en-GB" w:eastAsia="zh-HK"/>
        </w:rPr>
        <w:t>e</w:t>
      </w:r>
      <w:r w:rsidR="00EA367D" w:rsidRPr="0061755F">
        <w:rPr>
          <w:color w:val="000000"/>
          <w:lang w:val="en-GB" w:eastAsia="zh-HK"/>
        </w:rPr>
        <w:t xml:space="preserve"> </w:t>
      </w:r>
      <w:r w:rsidR="00EA367D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3813C3" w:rsidRPr="0061755F">
        <w:rPr>
          <w:color w:val="000000"/>
          <w:lang w:val="en-GB" w:eastAsia="zh-HK"/>
        </w:rPr>
        <w:t xml:space="preserve"> to our health</w:t>
      </w:r>
      <w:r w:rsidR="00F34B45" w:rsidRPr="0061755F">
        <w:rPr>
          <w:color w:val="000000"/>
          <w:lang w:val="en-GB" w:eastAsia="zh-HK"/>
        </w:rPr>
        <w:t xml:space="preserve"> and </w:t>
      </w:r>
      <w:r w:rsidR="003436D4" w:rsidRPr="0061755F">
        <w:rPr>
          <w:color w:val="000000"/>
          <w:lang w:val="en-GB" w:eastAsia="zh-HK"/>
        </w:rPr>
        <w:t>happiness</w:t>
      </w:r>
      <w:r w:rsidR="003813C3" w:rsidRPr="0061755F">
        <w:rPr>
          <w:color w:val="000000"/>
          <w:lang w:val="en-GB" w:eastAsia="zh-HK"/>
        </w:rPr>
        <w:t>.</w:t>
      </w:r>
      <w:r w:rsidR="003813C3" w:rsidRPr="001D6C6D">
        <w:rPr>
          <w:color w:val="000000"/>
          <w:lang w:val="en-GB" w:eastAsia="zh-HK"/>
        </w:rPr>
        <w:t xml:space="preserve"> </w:t>
      </w:r>
      <w:r w:rsidR="00913A18">
        <w:rPr>
          <w:color w:val="000000"/>
          <w:lang w:val="en-GB" w:eastAsia="zh-HK"/>
        </w:rPr>
        <w:t>H</w:t>
      </w:r>
      <w:r w:rsidR="001D6C6D" w:rsidRPr="0061755F">
        <w:rPr>
          <w:color w:val="000000"/>
          <w:lang w:val="en-GB" w:eastAsia="zh-HK"/>
        </w:rPr>
        <w:t xml:space="preserve">ere are </w:t>
      </w:r>
      <w:r w:rsidR="00F34B45" w:rsidRPr="0061755F">
        <w:rPr>
          <w:color w:val="000000"/>
          <w:lang w:val="en-GB" w:eastAsia="zh-HK"/>
        </w:rPr>
        <w:t xml:space="preserve">some </w:t>
      </w:r>
      <w:r w:rsidR="001D6C6D" w:rsidRPr="0061755F">
        <w:rPr>
          <w:color w:val="000000"/>
          <w:lang w:val="en-GB" w:eastAsia="zh-HK"/>
        </w:rPr>
        <w:t xml:space="preserve">simple </w:t>
      </w:r>
      <w:r w:rsidR="00F34B45" w:rsidRPr="0061755F">
        <w:rPr>
          <w:color w:val="000000"/>
          <w:lang w:val="en-GB" w:eastAsia="zh-HK"/>
        </w:rPr>
        <w:t>tips</w:t>
      </w:r>
      <w:r w:rsidR="001D6C6D" w:rsidRPr="0061755F">
        <w:rPr>
          <w:color w:val="000000"/>
          <w:lang w:val="en-GB" w:eastAsia="zh-HK"/>
        </w:rPr>
        <w:t xml:space="preserve"> </w:t>
      </w:r>
      <w:r w:rsidR="00C67963" w:rsidRPr="0061755F">
        <w:rPr>
          <w:color w:val="000000"/>
          <w:lang w:val="en-GB" w:eastAsia="zh-HK"/>
        </w:rPr>
        <w:t>t</w:t>
      </w:r>
      <w:r w:rsidR="00351947" w:rsidRPr="0061755F">
        <w:rPr>
          <w:color w:val="000000"/>
          <w:lang w:val="en-GB" w:eastAsia="zh-HK"/>
        </w:rPr>
        <w:t>o</w:t>
      </w:r>
      <w:r w:rsidR="00F34B45" w:rsidRPr="0061755F">
        <w:rPr>
          <w:color w:val="000000"/>
          <w:lang w:val="en-GB" w:eastAsia="zh-HK"/>
        </w:rPr>
        <w:t xml:space="preserve"> becom</w:t>
      </w:r>
      <w:r w:rsidR="00C67963" w:rsidRPr="0061755F">
        <w:rPr>
          <w:color w:val="000000"/>
          <w:lang w:val="en-GB" w:eastAsia="zh-HK"/>
        </w:rPr>
        <w:t>e</w:t>
      </w:r>
      <w:r w:rsidR="00F34B45" w:rsidRPr="0061755F">
        <w:rPr>
          <w:color w:val="000000"/>
          <w:lang w:val="en-GB" w:eastAsia="zh-HK"/>
        </w:rPr>
        <w:t xml:space="preserve"> as patient as </w:t>
      </w:r>
      <w:r w:rsidR="00802CC0">
        <w:rPr>
          <w:color w:val="000000"/>
          <w:lang w:val="en-GB" w:eastAsia="zh-HK"/>
        </w:rPr>
        <w:t xml:space="preserve">(6) </w:t>
      </w:r>
      <w:r w:rsidR="0061755F" w:rsidRPr="0061755F">
        <w:rPr>
          <w:color w:val="000000"/>
          <w:lang w:val="en-GB" w:eastAsia="zh-HK"/>
        </w:rPr>
        <w:t xml:space="preserve">J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351947" w:rsidRPr="0061755F">
        <w:rPr>
          <w:color w:val="000000"/>
          <w:lang w:val="en-GB" w:eastAsia="zh-HK"/>
        </w:rPr>
        <w:t>.</w:t>
      </w:r>
      <w:r w:rsidR="001D6C6D" w:rsidRPr="0061755F">
        <w:rPr>
          <w:color w:val="000000"/>
          <w:lang w:val="en-GB" w:eastAsia="zh-HK"/>
        </w:rPr>
        <w:t xml:space="preserve"> </w:t>
      </w:r>
      <w:r w:rsidR="00351947" w:rsidRPr="0061755F">
        <w:rPr>
          <w:color w:val="000000"/>
          <w:lang w:val="en-GB" w:eastAsia="zh-HK"/>
        </w:rPr>
        <w:t>T</w:t>
      </w:r>
      <w:r w:rsidR="001D6C6D" w:rsidRPr="0061755F">
        <w:rPr>
          <w:color w:val="000000"/>
          <w:lang w:val="en-GB" w:eastAsia="zh-HK"/>
        </w:rPr>
        <w:t>ak</w:t>
      </w:r>
      <w:r w:rsidR="00351947" w:rsidRPr="0061755F">
        <w:rPr>
          <w:color w:val="000000"/>
          <w:lang w:val="en-GB" w:eastAsia="zh-HK"/>
        </w:rPr>
        <w:t>e</w:t>
      </w:r>
      <w:r w:rsidR="00184D20">
        <w:rPr>
          <w:color w:val="000000"/>
          <w:lang w:val="en-GB" w:eastAsia="zh-HK"/>
        </w:rPr>
        <w:t xml:space="preserve"> a few deep breaths whenever you</w:t>
      </w:r>
      <w:r w:rsidR="001D6C6D" w:rsidRPr="0061755F">
        <w:rPr>
          <w:color w:val="000000"/>
          <w:lang w:val="en-GB" w:eastAsia="zh-HK"/>
        </w:rPr>
        <w:t xml:space="preserve"> feel impatient. Practising </w:t>
      </w:r>
      <w:r w:rsidR="00802CC0">
        <w:rPr>
          <w:color w:val="000000"/>
          <w:lang w:val="en-GB" w:eastAsia="zh-HK"/>
        </w:rPr>
        <w:t xml:space="preserve">(7) </w:t>
      </w:r>
      <w:r w:rsidR="001D6C6D" w:rsidRPr="0061755F">
        <w:rPr>
          <w:color w:val="000000"/>
          <w:lang w:val="en-GB" w:eastAsia="zh-HK"/>
        </w:rPr>
        <w:t>e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1D6C6D" w:rsidRPr="0061755F">
        <w:rPr>
          <w:color w:val="000000"/>
          <w:lang w:val="en-GB" w:eastAsia="zh-HK"/>
        </w:rPr>
        <w:t xml:space="preserve">—that is, trying to put ourselves into </w:t>
      </w:r>
      <w:r w:rsidR="00FF4727">
        <w:rPr>
          <w:color w:val="000000"/>
          <w:lang w:val="en-GB" w:eastAsia="zh-HK"/>
        </w:rPr>
        <w:t>others’</w:t>
      </w:r>
      <w:r w:rsidR="001D6C6D" w:rsidRPr="0061755F">
        <w:rPr>
          <w:color w:val="000000"/>
          <w:lang w:val="en-GB" w:eastAsia="zh-HK"/>
        </w:rPr>
        <w:t xml:space="preserve"> shoes—may also </w:t>
      </w:r>
      <w:r w:rsidR="00913A18">
        <w:rPr>
          <w:color w:val="000000"/>
          <w:lang w:val="en-GB" w:eastAsia="zh-HK"/>
        </w:rPr>
        <w:t xml:space="preserve">help </w:t>
      </w:r>
      <w:r w:rsidR="001D6C6D" w:rsidRPr="0061755F">
        <w:rPr>
          <w:color w:val="000000"/>
          <w:lang w:val="en-GB" w:eastAsia="zh-HK"/>
        </w:rPr>
        <w:t xml:space="preserve">us </w:t>
      </w:r>
      <w:r w:rsidR="00FF4727">
        <w:rPr>
          <w:color w:val="000000"/>
          <w:lang w:val="en-GB" w:eastAsia="zh-HK"/>
        </w:rPr>
        <w:t>contain</w:t>
      </w:r>
      <w:r w:rsidR="001D6C6D" w:rsidRPr="0061755F">
        <w:rPr>
          <w:color w:val="000000"/>
          <w:lang w:val="en-GB" w:eastAsia="zh-HK"/>
        </w:rPr>
        <w:t xml:space="preserve"> our impatience. </w:t>
      </w:r>
      <w:r w:rsidR="00FF4727">
        <w:rPr>
          <w:color w:val="000000"/>
          <w:lang w:val="en-GB" w:eastAsia="zh-HK"/>
        </w:rPr>
        <w:t>It is also a good idea to reflect on</w:t>
      </w:r>
      <w:r w:rsidR="001D6C6D" w:rsidRPr="0061755F">
        <w:rPr>
          <w:color w:val="000000"/>
          <w:lang w:val="en-GB" w:eastAsia="zh-HK"/>
        </w:rPr>
        <w:t xml:space="preserve"> why a situation is making us </w:t>
      </w:r>
      <w:r w:rsidR="00802CC0">
        <w:rPr>
          <w:color w:val="000000"/>
          <w:lang w:val="en-GB" w:eastAsia="zh-HK"/>
        </w:rPr>
        <w:t xml:space="preserve">(8) </w:t>
      </w:r>
      <w:r w:rsidR="0061755F" w:rsidRPr="0061755F">
        <w:rPr>
          <w:color w:val="000000"/>
          <w:lang w:val="en-GB" w:eastAsia="zh-HK"/>
        </w:rPr>
        <w:t xml:space="preserve">i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BC36D2">
        <w:rPr>
          <w:color w:val="000000"/>
          <w:lang w:val="en-GB" w:eastAsia="zh-HK"/>
        </w:rPr>
        <w:t>n</w:t>
      </w:r>
      <w:r w:rsidR="0061755F" w:rsidRPr="0061755F">
        <w:rPr>
          <w:color w:val="000000"/>
          <w:lang w:val="en-GB" w:eastAsia="zh-HK"/>
        </w:rPr>
        <w:t xml:space="preserve"> </w:t>
      </w:r>
      <w:r w:rsidR="00A10EE6" w:rsidRPr="00302E38">
        <w:rPr>
          <w:rFonts w:hint="eastAsia"/>
          <w:color w:val="000000"/>
          <w:lang w:val="en-GB" w:eastAsia="zh-HK"/>
        </w:rPr>
        <w:t>_</w:t>
      </w:r>
      <w:r w:rsidR="00A10EE6" w:rsidRPr="00302E38">
        <w:rPr>
          <w:color w:val="000000"/>
          <w:lang w:val="en-GB" w:eastAsia="zh-HK"/>
        </w:rPr>
        <w:t xml:space="preserve"> </w:t>
      </w:r>
      <w:r w:rsidR="001D6C6D" w:rsidRPr="0061755F">
        <w:rPr>
          <w:color w:val="000000"/>
          <w:lang w:val="en-GB" w:eastAsia="zh-HK"/>
        </w:rPr>
        <w:t xml:space="preserve">and </w:t>
      </w:r>
      <w:r w:rsidR="004E5F8A" w:rsidRPr="0061755F">
        <w:rPr>
          <w:color w:val="000000"/>
          <w:lang w:val="en-GB" w:eastAsia="zh-HK"/>
        </w:rPr>
        <w:t xml:space="preserve">try to keep things in </w:t>
      </w:r>
      <w:r w:rsidR="00802CC0">
        <w:rPr>
          <w:color w:val="000000"/>
          <w:lang w:val="en-GB" w:eastAsia="zh-HK"/>
        </w:rPr>
        <w:t xml:space="preserve">(9) </w:t>
      </w:r>
      <w:r w:rsidR="004E5F8A" w:rsidRPr="0061755F">
        <w:rPr>
          <w:color w:val="000000"/>
          <w:lang w:val="en-GB" w:eastAsia="zh-HK"/>
        </w:rPr>
        <w:t>p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183191">
        <w:rPr>
          <w:color w:val="000000"/>
          <w:lang w:val="en-GB" w:eastAsia="zh-HK"/>
        </w:rPr>
        <w:t>p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1D6C6D" w:rsidRPr="0061755F">
        <w:rPr>
          <w:color w:val="000000"/>
          <w:lang w:val="en-GB" w:eastAsia="zh-HK"/>
        </w:rPr>
        <w:t xml:space="preserve">. </w:t>
      </w:r>
      <w:r w:rsidR="00F26600" w:rsidRPr="0061755F">
        <w:rPr>
          <w:color w:val="000000"/>
          <w:lang w:val="en-GB" w:eastAsia="zh-HK"/>
        </w:rPr>
        <w:t xml:space="preserve">Many studies show that patient people tend to experience less </w:t>
      </w:r>
      <w:r w:rsidR="00802CC0">
        <w:rPr>
          <w:color w:val="000000"/>
          <w:lang w:val="en-GB" w:eastAsia="zh-HK"/>
        </w:rPr>
        <w:t xml:space="preserve">(10) </w:t>
      </w:r>
      <w:r w:rsidR="00F26600" w:rsidRPr="0061755F">
        <w:rPr>
          <w:color w:val="000000"/>
          <w:lang w:val="en-GB" w:eastAsia="zh-HK"/>
        </w:rPr>
        <w:t>d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40989">
        <w:rPr>
          <w:rFonts w:hint="eastAsia"/>
          <w:color w:val="000000"/>
          <w:lang w:val="en-GB" w:eastAsia="zh-HK"/>
        </w:rPr>
        <w:t>s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F26600" w:rsidRPr="0061755F">
        <w:rPr>
          <w:color w:val="000000"/>
          <w:lang w:val="en-GB" w:eastAsia="zh-HK"/>
        </w:rPr>
        <w:t xml:space="preserve"> and often report greater life </w:t>
      </w:r>
      <w:r w:rsidR="00802CC0">
        <w:rPr>
          <w:color w:val="000000"/>
          <w:lang w:val="en-GB" w:eastAsia="zh-HK"/>
        </w:rPr>
        <w:t>(11)</w:t>
      </w:r>
      <w:r w:rsidR="0061755F" w:rsidRPr="0061755F">
        <w:rPr>
          <w:color w:val="000000"/>
          <w:lang w:val="en-GB" w:eastAsia="zh-HK"/>
        </w:rPr>
        <w:t xml:space="preserve"> </w:t>
      </w:r>
      <w:r w:rsidR="00F26600" w:rsidRPr="0061755F">
        <w:rPr>
          <w:color w:val="000000"/>
          <w:lang w:val="en-GB" w:eastAsia="zh-HK"/>
        </w:rPr>
        <w:t>s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183191">
        <w:rPr>
          <w:color w:val="000000"/>
          <w:lang w:val="en-GB" w:eastAsia="zh-HK"/>
        </w:rPr>
        <w:t>f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F26600" w:rsidRPr="0061755F">
        <w:rPr>
          <w:color w:val="000000"/>
          <w:lang w:val="en-GB" w:eastAsia="zh-HK"/>
        </w:rPr>
        <w:t xml:space="preserve">. </w:t>
      </w:r>
      <w:r w:rsidR="00FF4727">
        <w:rPr>
          <w:color w:val="000000"/>
          <w:lang w:val="en-GB" w:eastAsia="zh-HK"/>
        </w:rPr>
        <w:t>As you may have heard</w:t>
      </w:r>
      <w:r w:rsidR="001D6C6D" w:rsidRPr="0061755F">
        <w:rPr>
          <w:color w:val="000000"/>
          <w:lang w:val="en-GB" w:eastAsia="zh-HK"/>
        </w:rPr>
        <w:t xml:space="preserve">, good things </w:t>
      </w:r>
      <w:r w:rsidR="00C9305D">
        <w:rPr>
          <w:color w:val="000000"/>
          <w:lang w:val="en-GB" w:eastAsia="zh-HK"/>
        </w:rPr>
        <w:t>will</w:t>
      </w:r>
      <w:r w:rsidR="001D6C6D" w:rsidRPr="0061755F">
        <w:rPr>
          <w:color w:val="000000"/>
          <w:lang w:val="en-GB" w:eastAsia="zh-HK"/>
        </w:rPr>
        <w:t xml:space="preserve"> come to those who </w:t>
      </w:r>
      <w:r w:rsidR="00802CC0">
        <w:rPr>
          <w:color w:val="000000"/>
          <w:lang w:val="en-GB" w:eastAsia="zh-HK"/>
        </w:rPr>
        <w:t xml:space="preserve">(12) </w:t>
      </w:r>
      <w:r w:rsidR="001D6C6D" w:rsidRPr="0061755F">
        <w:rPr>
          <w:color w:val="000000"/>
          <w:lang w:val="en-GB" w:eastAsia="zh-HK"/>
        </w:rPr>
        <w:t>w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61755F">
        <w:rPr>
          <w:color w:val="000000"/>
          <w:lang w:val="en-GB" w:eastAsia="zh-HK"/>
        </w:rPr>
        <w:t xml:space="preserve"> </w:t>
      </w:r>
      <w:r w:rsidR="0061755F" w:rsidRPr="0061755F">
        <w:rPr>
          <w:rFonts w:hint="eastAsia"/>
          <w:color w:val="000000"/>
          <w:lang w:val="en-GB" w:eastAsia="zh-HK"/>
        </w:rPr>
        <w:t>_</w:t>
      </w:r>
      <w:r w:rsidR="0061755F" w:rsidRPr="00302E38">
        <w:rPr>
          <w:color w:val="000000"/>
          <w:lang w:val="en-GB" w:eastAsia="zh-HK"/>
        </w:rPr>
        <w:t xml:space="preserve"> </w:t>
      </w:r>
      <w:r w:rsidR="0061755F" w:rsidRPr="00302E38">
        <w:rPr>
          <w:rFonts w:hint="eastAsia"/>
          <w:color w:val="000000"/>
          <w:lang w:val="en-GB" w:eastAsia="zh-HK"/>
        </w:rPr>
        <w:t>_</w:t>
      </w:r>
      <w:r w:rsidR="001D6C6D" w:rsidRPr="00302E38">
        <w:rPr>
          <w:color w:val="000000"/>
          <w:lang w:val="en-GB" w:eastAsia="zh-HK"/>
        </w:rPr>
        <w:t xml:space="preserve">. So, let’s </w:t>
      </w:r>
      <w:r w:rsidR="00A83BC7" w:rsidRPr="00302E38">
        <w:rPr>
          <w:color w:val="000000"/>
          <w:lang w:val="en-GB" w:eastAsia="zh-HK"/>
        </w:rPr>
        <w:t>process the world in no rush.</w:t>
      </w:r>
    </w:p>
    <w:p w14:paraId="6A1ACECE" w14:textId="307FE7E4" w:rsidR="00201925" w:rsidRDefault="00201925">
      <w:r>
        <w:br w:type="page"/>
      </w:r>
    </w:p>
    <w:p w14:paraId="051A3935" w14:textId="77777777" w:rsidR="00201925" w:rsidRPr="00AD2260" w:rsidRDefault="00201925" w:rsidP="000024CE">
      <w:pPr>
        <w:pStyle w:val="ac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AD2260">
        <w:rPr>
          <w:noProof/>
          <w:spacing w:val="0"/>
          <w:szCs w:val="28"/>
        </w:rPr>
        <w:lastRenderedPageBreak/>
        <w:t>Not-a-Mindboggler</w:t>
      </w:r>
    </w:p>
    <w:p w14:paraId="5A115A2E" w14:textId="5EFD43ED" w:rsidR="00201925" w:rsidRPr="003031BC" w:rsidRDefault="00201925" w:rsidP="000024CE">
      <w:pPr>
        <w:pStyle w:val="ac"/>
        <w:tabs>
          <w:tab w:val="left" w:pos="10116"/>
        </w:tabs>
        <w:spacing w:after="60" w:line="360" w:lineRule="auto"/>
        <w:ind w:leftChars="1" w:left="2" w:rightChars="29" w:right="70" w:firstLineChars="0" w:firstLine="6"/>
        <w:jc w:val="center"/>
        <w:rPr>
          <w:b/>
          <w:noProof/>
          <w:spacing w:val="0"/>
          <w:szCs w:val="28"/>
        </w:rPr>
      </w:pPr>
      <w:r w:rsidRPr="00201925">
        <w:rPr>
          <w:b/>
          <w:noProof/>
          <w:color w:val="7030A0"/>
          <w:spacing w:val="0"/>
          <w:szCs w:val="28"/>
        </w:rPr>
        <w:t>No Rush</w:t>
      </w:r>
    </w:p>
    <w:p w14:paraId="7388F577" w14:textId="69124E53" w:rsidR="00201925" w:rsidRPr="000024CE" w:rsidRDefault="00201925" w:rsidP="000024CE">
      <w:pPr>
        <w:pStyle w:val="ac"/>
        <w:tabs>
          <w:tab w:val="left" w:pos="10116"/>
        </w:tabs>
        <w:spacing w:after="300" w:line="36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3031BC">
        <w:rPr>
          <w:noProof/>
          <w:spacing w:val="0"/>
          <w:sz w:val="24"/>
        </w:rPr>
        <w:t>Entry Form</w:t>
      </w:r>
    </w:p>
    <w:tbl>
      <w:tblPr>
        <w:tblW w:w="86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7"/>
        <w:gridCol w:w="4430"/>
      </w:tblGrid>
      <w:tr w:rsidR="00201925" w14:paraId="07164284" w14:textId="77777777" w:rsidTr="00BC5501">
        <w:trPr>
          <w:cantSplit/>
          <w:trHeight w:val="680"/>
        </w:trPr>
        <w:tc>
          <w:tcPr>
            <w:tcW w:w="4217" w:type="dxa"/>
            <w:hideMark/>
          </w:tcPr>
          <w:p w14:paraId="683DD994" w14:textId="77777777" w:rsidR="00201925" w:rsidRDefault="00201925" w:rsidP="00BC5501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ttn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 xml:space="preserve">ditorial Board of </w:t>
            </w:r>
            <w:r>
              <w:rPr>
                <w:rFonts w:eastAsia="標楷體"/>
                <w:i/>
              </w:rPr>
              <w:t>Word Power</w:t>
            </w:r>
          </w:p>
          <w:p w14:paraId="27D0ECA4" w14:textId="77777777" w:rsidR="00201925" w:rsidRDefault="00201925" w:rsidP="00BC550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i/>
              </w:rPr>
              <w:t xml:space="preserve"> </w:t>
            </w:r>
            <w:r>
              <w:rPr>
                <w:rFonts w:eastAsia="標楷體"/>
                <w:i/>
              </w:rPr>
              <w:t xml:space="preserve">         </w:t>
            </w:r>
            <w:r>
              <w:rPr>
                <w:rFonts w:eastAsia="標楷體"/>
              </w:rPr>
              <w:t xml:space="preserve"> Official Languages Division</w:t>
            </w:r>
          </w:p>
          <w:p w14:paraId="15131C4F" w14:textId="77777777" w:rsidR="00201925" w:rsidRDefault="00201925" w:rsidP="00BC550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Civil Service Bureau</w:t>
            </w:r>
          </w:p>
        </w:tc>
        <w:tc>
          <w:tcPr>
            <w:tcW w:w="4430" w:type="dxa"/>
            <w:hideMark/>
          </w:tcPr>
          <w:p w14:paraId="1931B62D" w14:textId="77777777" w:rsidR="00201925" w:rsidRDefault="00201925" w:rsidP="00BC5501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/>
              </w:rPr>
              <w:t>Address:  Room 2310, High Block</w:t>
            </w:r>
          </w:p>
          <w:p w14:paraId="2326AE06" w14:textId="77777777" w:rsidR="00201925" w:rsidRDefault="00201925" w:rsidP="00BC5501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 w:rsidRPr="003031BC">
              <w:rPr>
                <w:rFonts w:eastAsia="標楷體"/>
              </w:rPr>
              <w:t>Quee</w:t>
            </w:r>
            <w:r>
              <w:rPr>
                <w:rFonts w:eastAsia="標楷體"/>
              </w:rPr>
              <w:t>nsway Government Offices</w:t>
            </w:r>
          </w:p>
          <w:p w14:paraId="1DEECF35" w14:textId="77777777" w:rsidR="00201925" w:rsidRDefault="00201925" w:rsidP="00BC5501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>
              <w:rPr>
                <w:rFonts w:eastAsia="標楷體"/>
              </w:rPr>
              <w:t>66 Queensway, Admiralty</w:t>
            </w:r>
          </w:p>
          <w:p w14:paraId="6D8FF27A" w14:textId="77777777" w:rsidR="00201925" w:rsidRDefault="00201925" w:rsidP="00BC5501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>
              <w:rPr>
                <w:rFonts w:eastAsia="標楷體"/>
              </w:rPr>
              <w:t>Hong Kong</w:t>
            </w:r>
          </w:p>
          <w:p w14:paraId="46562470" w14:textId="77777777" w:rsidR="00201925" w:rsidRDefault="00201925" w:rsidP="00BC5501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/>
              </w:rPr>
              <w:t>Fax:</w:t>
            </w:r>
            <w:r>
              <w:rPr>
                <w:rFonts w:eastAsia="標楷體"/>
              </w:rPr>
              <w:tab/>
              <w:t xml:space="preserve">   252</w:t>
            </w:r>
            <w:r>
              <w:rPr>
                <w:rFonts w:eastAsia="SimSun"/>
                <w:lang w:eastAsia="zh-CN"/>
              </w:rPr>
              <w:t>1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SimSun"/>
                <w:lang w:eastAsia="zh-CN"/>
              </w:rPr>
              <w:t>8772</w:t>
            </w:r>
          </w:p>
          <w:p w14:paraId="71C0A8BD" w14:textId="77777777" w:rsidR="00201925" w:rsidRDefault="00201925" w:rsidP="00BC5501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E</w:t>
            </w:r>
            <w:r>
              <w:rPr>
                <w:rFonts w:eastAsia="標楷體"/>
                <w:lang w:eastAsia="zh-HK"/>
              </w:rPr>
              <w:t xml:space="preserve">mail:     </w:t>
            </w:r>
            <w:r>
              <w:rPr>
                <w:lang w:val="en-GB" w:eastAsia="zh-HK"/>
              </w:rPr>
              <w:t>csbolrs@csb.gov.hk</w:t>
            </w:r>
          </w:p>
        </w:tc>
      </w:tr>
    </w:tbl>
    <w:p w14:paraId="7C026C22" w14:textId="77777777" w:rsidR="00201925" w:rsidRDefault="00201925" w:rsidP="00201925">
      <w:pPr>
        <w:pStyle w:val="10"/>
        <w:overflowPunct w:val="0"/>
        <w:snapToGrid w:val="0"/>
        <w:spacing w:line="400" w:lineRule="exact"/>
        <w:rPr>
          <w:color w:val="auto"/>
        </w:rPr>
      </w:pPr>
    </w:p>
    <w:p w14:paraId="03FB5EAC" w14:textId="0FB0B403" w:rsidR="00201925" w:rsidRDefault="00201925" w:rsidP="00201925">
      <w:pPr>
        <w:pStyle w:val="ae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3031B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p w14:paraId="323389F4" w14:textId="77777777" w:rsidR="00FA2C91" w:rsidRPr="00814B1A" w:rsidRDefault="00FA2C91" w:rsidP="00201925">
      <w:pPr>
        <w:pStyle w:val="ae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p w14:paraId="04ED4A49" w14:textId="33538CF7" w:rsidR="00201925" w:rsidRDefault="00201925" w:rsidP="00201925">
      <w:pPr>
        <w:tabs>
          <w:tab w:val="left" w:pos="709"/>
          <w:tab w:val="left" w:pos="1500"/>
          <w:tab w:val="left" w:pos="4140"/>
          <w:tab w:val="left" w:pos="468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 xml:space="preserve">(1) </w:t>
      </w:r>
      <w:r w:rsidRPr="00302E38">
        <w:rPr>
          <w:color w:val="000000"/>
          <w:lang w:val="en-GB" w:eastAsia="zh-HK"/>
        </w:rPr>
        <w:t xml:space="preserve">s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302E38">
        <w:rPr>
          <w:color w:val="000000"/>
          <w:lang w:val="en-GB" w:eastAsia="zh-HK"/>
        </w:rPr>
        <w:t xml:space="preserve"> </w:t>
      </w:r>
      <w:r w:rsidR="00006560"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  <w:r w:rsidR="00676840">
        <w:tab/>
      </w:r>
    </w:p>
    <w:p w14:paraId="1BB96E77" w14:textId="0B7ADBAC" w:rsidR="00676840" w:rsidRDefault="00201925" w:rsidP="00201925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  <w:rPr>
          <w:u w:val="single"/>
        </w:rPr>
      </w:pPr>
      <w:r>
        <w:rPr>
          <w:color w:val="000000"/>
          <w:lang w:val="en-GB" w:eastAsia="zh-HK"/>
        </w:rPr>
        <w:t xml:space="preserve">(2) </w:t>
      </w:r>
      <w:r w:rsidR="00657713" w:rsidRPr="0061755F">
        <w:rPr>
          <w:color w:val="000000"/>
          <w:lang w:val="en-GB" w:eastAsia="zh-HK"/>
        </w:rPr>
        <w:t>g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61755F">
        <w:rPr>
          <w:color w:val="000000"/>
          <w:lang w:val="en-GB" w:eastAsia="zh-HK"/>
        </w:rPr>
        <w:t xml:space="preserve"> </w:t>
      </w:r>
      <w:r w:rsidR="00657713">
        <w:rPr>
          <w:color w:val="000000"/>
          <w:lang w:val="en-GB" w:eastAsia="zh-HK"/>
        </w:rPr>
        <w:t xml:space="preserve">f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61755F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  <w:r w:rsidR="00676840">
        <w:tab/>
      </w:r>
    </w:p>
    <w:p w14:paraId="3A174BDC" w14:textId="1C70DE6A" w:rsidR="00201925" w:rsidRDefault="00FA2C91" w:rsidP="00201925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 xml:space="preserve">(3) </w:t>
      </w:r>
      <w:r w:rsidR="00657713" w:rsidRPr="0061755F">
        <w:rPr>
          <w:color w:val="000000"/>
          <w:lang w:val="en-GB" w:eastAsia="zh-HK"/>
        </w:rPr>
        <w:t xml:space="preserve">w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61755F">
        <w:rPr>
          <w:color w:val="000000"/>
          <w:lang w:val="en-GB" w:eastAsia="zh-HK"/>
        </w:rPr>
        <w:t xml:space="preserve"> </w:t>
      </w:r>
      <w:r w:rsidR="00657713">
        <w:rPr>
          <w:color w:val="000000"/>
          <w:lang w:val="en-GB" w:eastAsia="zh-HK"/>
        </w:rPr>
        <w:t>w</w:t>
      </w:r>
      <w:r w:rsidR="00657713" w:rsidRPr="0061755F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201925">
        <w:tab/>
      </w:r>
      <w:r w:rsidR="00676840">
        <w:tab/>
      </w:r>
    </w:p>
    <w:p w14:paraId="2AC609B8" w14:textId="31115336" w:rsidR="00201925" w:rsidRDefault="00FA2C91" w:rsidP="00201925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 xml:space="preserve">(4) </w:t>
      </w:r>
      <w:r w:rsidR="00657713" w:rsidRPr="0061755F">
        <w:rPr>
          <w:color w:val="000000"/>
          <w:lang w:val="en-GB" w:eastAsia="zh-HK"/>
        </w:rPr>
        <w:t xml:space="preserve">v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657713" w:rsidRPr="0061755F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61755F">
        <w:rPr>
          <w:color w:val="000000"/>
          <w:lang w:val="en-GB" w:eastAsia="zh-HK"/>
        </w:rPr>
        <w:t xml:space="preserve"> </w:t>
      </w:r>
      <w:r w:rsidR="00676840">
        <w:tab/>
      </w:r>
      <w:r w:rsidR="00676840">
        <w:tab/>
      </w:r>
    </w:p>
    <w:p w14:paraId="0A6FA6AC" w14:textId="16C8CB64" w:rsidR="00201925" w:rsidRDefault="00657713" w:rsidP="00676840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 xml:space="preserve">(5) </w:t>
      </w:r>
      <w:r w:rsidRPr="0061755F">
        <w:rPr>
          <w:color w:val="000000"/>
          <w:lang w:val="en-GB" w:eastAsia="zh-HK"/>
        </w:rPr>
        <w:t xml:space="preserve">e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0024CE" w:rsidRPr="00302E38">
        <w:rPr>
          <w:color w:val="000000"/>
          <w:lang w:val="en-GB" w:eastAsia="zh-HK"/>
        </w:rPr>
        <w:t xml:space="preserve"> </w:t>
      </w:r>
      <w:r w:rsidR="000024CE">
        <w:rPr>
          <w:color w:val="000000"/>
          <w:bdr w:val="single" w:sz="4" w:space="0" w:color="auto"/>
          <w:lang w:val="en-GB" w:eastAsia="zh-HK"/>
        </w:rPr>
        <w:t xml:space="preserve">    </w:t>
      </w:r>
      <w:r w:rsidR="00201925">
        <w:tab/>
      </w:r>
    </w:p>
    <w:p w14:paraId="6B2BFE79" w14:textId="2C84FD65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(6) J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tab/>
      </w:r>
    </w:p>
    <w:p w14:paraId="026E7E01" w14:textId="563E919C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(7) e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tab/>
      </w:r>
    </w:p>
    <w:p w14:paraId="53C49F06" w14:textId="61790734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(8) i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lang w:val="en-GB" w:eastAsia="zh-HK"/>
        </w:rPr>
        <w:t xml:space="preserve">n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0BCCF810" w14:textId="3F634880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(9) p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lang w:val="en-GB" w:eastAsia="zh-HK"/>
        </w:rPr>
        <w:t xml:space="preserve">p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56DB6B2E" w14:textId="321191E6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(10) d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 w:rsidRPr="000024CE">
        <w:rPr>
          <w:color w:val="000000"/>
          <w:lang w:val="en-GB" w:eastAsia="zh-HK"/>
        </w:rPr>
        <w:t>s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44AFF982" w14:textId="0E113BB2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(11) s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f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6E382A84" w14:textId="76F6EBBF" w:rsidR="000024CE" w:rsidRDefault="000024CE" w:rsidP="000024CE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(1</w:t>
      </w:r>
      <w:r w:rsidR="00926772">
        <w:rPr>
          <w:color w:val="000000"/>
          <w:lang w:val="en-GB" w:eastAsia="zh-HK"/>
        </w:rPr>
        <w:t>2</w:t>
      </w:r>
      <w:r>
        <w:rPr>
          <w:color w:val="000000"/>
          <w:lang w:val="en-GB" w:eastAsia="zh-HK"/>
        </w:rPr>
        <w:t xml:space="preserve">) </w:t>
      </w:r>
      <w:r w:rsidR="00926772">
        <w:rPr>
          <w:color w:val="000000"/>
          <w:lang w:val="en-GB" w:eastAsia="zh-HK"/>
        </w:rPr>
        <w:t>w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926772">
        <w:rPr>
          <w:color w:val="000000"/>
          <w:lang w:val="en-GB" w:eastAsia="zh-HK"/>
        </w:rPr>
        <w:tab/>
      </w:r>
      <w:r>
        <w:tab/>
      </w:r>
    </w:p>
    <w:p w14:paraId="7859CB41" w14:textId="77777777" w:rsidR="00201925" w:rsidRPr="003031BC" w:rsidRDefault="00201925" w:rsidP="00201925">
      <w:pPr>
        <w:pStyle w:val="ae"/>
        <w:overflowPunct w:val="0"/>
        <w:ind w:left="360" w:firstLineChars="0" w:firstLine="0"/>
        <w:rPr>
          <w:color w:val="auto"/>
          <w:lang w:val="en-GB"/>
        </w:rPr>
      </w:pPr>
    </w:p>
    <w:p w14:paraId="27D7745A" w14:textId="27E0983A" w:rsidR="00201925" w:rsidRDefault="00201925" w:rsidP="00EB5623">
      <w:pPr>
        <w:pStyle w:val="ae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EB5623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p w14:paraId="6E3CBD83" w14:textId="77777777" w:rsidR="00EB5623" w:rsidRPr="00EB5623" w:rsidRDefault="00EB5623" w:rsidP="00EB5623">
      <w:pPr>
        <w:pStyle w:val="ae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</w:p>
    <w:p w14:paraId="0F975E5D" w14:textId="77777777" w:rsidR="00201925" w:rsidRDefault="00201925" w:rsidP="00201925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  <w:u w:val="single"/>
        </w:rPr>
      </w:pPr>
      <w:r w:rsidRPr="00EF5D25">
        <w:rPr>
          <w:color w:val="000000"/>
          <w:lang w:val="en"/>
        </w:rPr>
        <w:t>Name: Mr/Mrs/Miss/Ms (delete as appropriate)</w:t>
      </w:r>
      <w:r w:rsidRPr="00EF5D25">
        <w:rPr>
          <w:rFonts w:cs="細明體"/>
          <w:color w:val="000000"/>
          <w:spacing w:val="10"/>
          <w:u w:val="single"/>
        </w:rPr>
        <w:tab/>
      </w:r>
    </w:p>
    <w:p w14:paraId="3D0BDC12" w14:textId="77777777" w:rsidR="00201925" w:rsidRPr="00EF5D25" w:rsidRDefault="00201925" w:rsidP="00201925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Post:</w:t>
      </w:r>
      <w:r w:rsidRPr="00EF5D25">
        <w:rPr>
          <w:color w:val="000000"/>
          <w:spacing w:val="10"/>
          <w:u w:val="single"/>
          <w:lang w:val="en" w:bidi="hi-IN"/>
        </w:rPr>
        <w:tab/>
      </w:r>
    </w:p>
    <w:p w14:paraId="0B06608E" w14:textId="77777777" w:rsidR="00201925" w:rsidRDefault="00201925" w:rsidP="00201925">
      <w:pPr>
        <w:keepNext/>
        <w:tabs>
          <w:tab w:val="right" w:pos="4678"/>
          <w:tab w:val="left" w:pos="4728"/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Department:</w:t>
      </w:r>
      <w:r w:rsidRPr="00EF5D25">
        <w:rPr>
          <w:rFonts w:cs="細明體"/>
          <w:color w:val="000000"/>
          <w:spacing w:val="10"/>
          <w:u w:val="single"/>
        </w:rPr>
        <w:tab/>
      </w:r>
      <w:r w:rsidRPr="00EF5D25">
        <w:rPr>
          <w:rFonts w:cs="細明體"/>
          <w:color w:val="000000"/>
          <w:spacing w:val="10"/>
        </w:rPr>
        <w:tab/>
      </w:r>
    </w:p>
    <w:p w14:paraId="0EB2DC0A" w14:textId="28950BDD" w:rsidR="00201925" w:rsidRDefault="00201925" w:rsidP="00201925">
      <w:pPr>
        <w:keepNext/>
        <w:tabs>
          <w:tab w:val="right" w:pos="4678"/>
          <w:tab w:val="left" w:pos="4728"/>
          <w:tab w:val="right" w:pos="8222"/>
        </w:tabs>
        <w:spacing w:line="360" w:lineRule="auto"/>
        <w:rPr>
          <w:color w:val="000000"/>
          <w:lang w:val="en"/>
        </w:rPr>
      </w:pPr>
      <w:r w:rsidRPr="00EF5D25">
        <w:rPr>
          <w:color w:val="000000"/>
          <w:lang w:val="en"/>
        </w:rPr>
        <w:t>Tel. No.:</w:t>
      </w:r>
      <w:r>
        <w:rPr>
          <w:color w:val="000000"/>
          <w:lang w:val="en"/>
        </w:rPr>
        <w:t xml:space="preserve"> _______________________________</w:t>
      </w:r>
    </w:p>
    <w:p w14:paraId="68493D57" w14:textId="674E3DEF" w:rsidR="006503D0" w:rsidRPr="00EF5D25" w:rsidRDefault="006503D0" w:rsidP="006503D0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>
        <w:rPr>
          <w:color w:val="000000"/>
          <w:lang w:val="en"/>
        </w:rPr>
        <w:t>Email</w:t>
      </w:r>
      <w:r w:rsidRPr="00EF5D25">
        <w:rPr>
          <w:color w:val="000000"/>
          <w:lang w:val="en"/>
        </w:rPr>
        <w:t>:</w:t>
      </w:r>
      <w:r w:rsidRPr="00EF5D25">
        <w:rPr>
          <w:rFonts w:cs="細明體"/>
          <w:color w:val="000000"/>
          <w:spacing w:val="10"/>
          <w:u w:val="single"/>
          <w:lang w:val="en"/>
        </w:rPr>
        <w:tab/>
      </w:r>
    </w:p>
    <w:p w14:paraId="7EB024CD" w14:textId="77777777" w:rsidR="00201925" w:rsidRPr="00EF5D25" w:rsidRDefault="00201925" w:rsidP="00201925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Office Address:</w:t>
      </w:r>
      <w:r w:rsidRPr="00EF5D25">
        <w:rPr>
          <w:rFonts w:cs="細明體"/>
          <w:color w:val="000000"/>
          <w:spacing w:val="10"/>
          <w:u w:val="single"/>
          <w:lang w:val="en"/>
        </w:rPr>
        <w:tab/>
      </w:r>
      <w:bookmarkStart w:id="0" w:name="_GoBack"/>
      <w:bookmarkEnd w:id="0"/>
    </w:p>
    <w:sectPr w:rsidR="00201925" w:rsidRPr="00EF5D25" w:rsidSect="00E232E5">
      <w:pgSz w:w="12240" w:h="15840"/>
      <w:pgMar w:top="851" w:right="1325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F57D" w14:textId="77777777" w:rsidR="00722DAE" w:rsidRDefault="00722DAE">
      <w:r>
        <w:separator/>
      </w:r>
    </w:p>
  </w:endnote>
  <w:endnote w:type="continuationSeparator" w:id="0">
    <w:p w14:paraId="261A6245" w14:textId="77777777" w:rsidR="00722DAE" w:rsidRDefault="007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FE7B" w14:textId="77777777" w:rsidR="00722DAE" w:rsidRDefault="00722DAE">
      <w:r>
        <w:separator/>
      </w:r>
    </w:p>
  </w:footnote>
  <w:footnote w:type="continuationSeparator" w:id="0">
    <w:p w14:paraId="42CAB96C" w14:textId="77777777" w:rsidR="00722DAE" w:rsidRDefault="0072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24CE"/>
    <w:rsid w:val="00005A56"/>
    <w:rsid w:val="00006560"/>
    <w:rsid w:val="00025E40"/>
    <w:rsid w:val="0003362A"/>
    <w:rsid w:val="00040ECC"/>
    <w:rsid w:val="00047ABD"/>
    <w:rsid w:val="000602A9"/>
    <w:rsid w:val="000662C5"/>
    <w:rsid w:val="00067CB2"/>
    <w:rsid w:val="00092967"/>
    <w:rsid w:val="000956AC"/>
    <w:rsid w:val="00097A6B"/>
    <w:rsid w:val="000A6206"/>
    <w:rsid w:val="000C7B80"/>
    <w:rsid w:val="000D611A"/>
    <w:rsid w:val="001245F0"/>
    <w:rsid w:val="00133C96"/>
    <w:rsid w:val="00140A8A"/>
    <w:rsid w:val="00141A89"/>
    <w:rsid w:val="00152AFD"/>
    <w:rsid w:val="00157F0A"/>
    <w:rsid w:val="00173A09"/>
    <w:rsid w:val="00183191"/>
    <w:rsid w:val="00184D20"/>
    <w:rsid w:val="00196C0A"/>
    <w:rsid w:val="001A3ADE"/>
    <w:rsid w:val="001A7F8B"/>
    <w:rsid w:val="001C1B9E"/>
    <w:rsid w:val="001D36DF"/>
    <w:rsid w:val="001D6C6D"/>
    <w:rsid w:val="001E2127"/>
    <w:rsid w:val="00201925"/>
    <w:rsid w:val="00243795"/>
    <w:rsid w:val="00271E62"/>
    <w:rsid w:val="00285B17"/>
    <w:rsid w:val="00295F09"/>
    <w:rsid w:val="002B322B"/>
    <w:rsid w:val="002B5F87"/>
    <w:rsid w:val="002E24AA"/>
    <w:rsid w:val="00302E38"/>
    <w:rsid w:val="003178CC"/>
    <w:rsid w:val="00330A16"/>
    <w:rsid w:val="003436D4"/>
    <w:rsid w:val="00351947"/>
    <w:rsid w:val="003607D8"/>
    <w:rsid w:val="003813C3"/>
    <w:rsid w:val="00384C80"/>
    <w:rsid w:val="003A374B"/>
    <w:rsid w:val="003C6261"/>
    <w:rsid w:val="003D0002"/>
    <w:rsid w:val="003D23CB"/>
    <w:rsid w:val="003E5601"/>
    <w:rsid w:val="003F1196"/>
    <w:rsid w:val="004007EB"/>
    <w:rsid w:val="00403F62"/>
    <w:rsid w:val="004244B8"/>
    <w:rsid w:val="00495CC6"/>
    <w:rsid w:val="004A2588"/>
    <w:rsid w:val="004A7F3B"/>
    <w:rsid w:val="004C0F4C"/>
    <w:rsid w:val="004C1609"/>
    <w:rsid w:val="004D5D03"/>
    <w:rsid w:val="004E5F8A"/>
    <w:rsid w:val="004E6E7A"/>
    <w:rsid w:val="00532EA4"/>
    <w:rsid w:val="005340BF"/>
    <w:rsid w:val="00542487"/>
    <w:rsid w:val="00565418"/>
    <w:rsid w:val="00587476"/>
    <w:rsid w:val="005908E5"/>
    <w:rsid w:val="005A19E0"/>
    <w:rsid w:val="005A2BE5"/>
    <w:rsid w:val="005B49AF"/>
    <w:rsid w:val="005D2115"/>
    <w:rsid w:val="005F1BC7"/>
    <w:rsid w:val="005F520F"/>
    <w:rsid w:val="0060150A"/>
    <w:rsid w:val="00606FAD"/>
    <w:rsid w:val="0061755F"/>
    <w:rsid w:val="00631B32"/>
    <w:rsid w:val="00640989"/>
    <w:rsid w:val="00643323"/>
    <w:rsid w:val="00646926"/>
    <w:rsid w:val="006503D0"/>
    <w:rsid w:val="0065350D"/>
    <w:rsid w:val="00657713"/>
    <w:rsid w:val="00676840"/>
    <w:rsid w:val="00681906"/>
    <w:rsid w:val="006968CB"/>
    <w:rsid w:val="006A6835"/>
    <w:rsid w:val="006D07CE"/>
    <w:rsid w:val="00710D33"/>
    <w:rsid w:val="00711D5D"/>
    <w:rsid w:val="0072253B"/>
    <w:rsid w:val="00722DAE"/>
    <w:rsid w:val="0078719D"/>
    <w:rsid w:val="007A2C00"/>
    <w:rsid w:val="007B3934"/>
    <w:rsid w:val="007C2B89"/>
    <w:rsid w:val="00802CC0"/>
    <w:rsid w:val="008330EC"/>
    <w:rsid w:val="0084135C"/>
    <w:rsid w:val="00854847"/>
    <w:rsid w:val="00855DCD"/>
    <w:rsid w:val="0086278E"/>
    <w:rsid w:val="00893ABA"/>
    <w:rsid w:val="00895B45"/>
    <w:rsid w:val="008C39F0"/>
    <w:rsid w:val="008F4E4B"/>
    <w:rsid w:val="00900287"/>
    <w:rsid w:val="00910994"/>
    <w:rsid w:val="00913A18"/>
    <w:rsid w:val="00924A77"/>
    <w:rsid w:val="00926772"/>
    <w:rsid w:val="0094668A"/>
    <w:rsid w:val="009723B4"/>
    <w:rsid w:val="0097337D"/>
    <w:rsid w:val="00982B9A"/>
    <w:rsid w:val="00993B28"/>
    <w:rsid w:val="00994234"/>
    <w:rsid w:val="009A2092"/>
    <w:rsid w:val="009B0B26"/>
    <w:rsid w:val="009C4D4F"/>
    <w:rsid w:val="009E18A0"/>
    <w:rsid w:val="009E5A7B"/>
    <w:rsid w:val="009F64CC"/>
    <w:rsid w:val="009F69C0"/>
    <w:rsid w:val="00A0767C"/>
    <w:rsid w:val="00A10EE6"/>
    <w:rsid w:val="00A27C87"/>
    <w:rsid w:val="00A34CB5"/>
    <w:rsid w:val="00A460C2"/>
    <w:rsid w:val="00A83BC7"/>
    <w:rsid w:val="00A83D5D"/>
    <w:rsid w:val="00A905DD"/>
    <w:rsid w:val="00A96869"/>
    <w:rsid w:val="00AA6D7B"/>
    <w:rsid w:val="00AB01EC"/>
    <w:rsid w:val="00AD4054"/>
    <w:rsid w:val="00B07A53"/>
    <w:rsid w:val="00B15F5F"/>
    <w:rsid w:val="00B428FD"/>
    <w:rsid w:val="00B540D9"/>
    <w:rsid w:val="00B758B2"/>
    <w:rsid w:val="00B76457"/>
    <w:rsid w:val="00BA4F98"/>
    <w:rsid w:val="00BB051B"/>
    <w:rsid w:val="00BC36D2"/>
    <w:rsid w:val="00BC4325"/>
    <w:rsid w:val="00BD28DE"/>
    <w:rsid w:val="00BE3047"/>
    <w:rsid w:val="00C042B7"/>
    <w:rsid w:val="00C256B6"/>
    <w:rsid w:val="00C277CA"/>
    <w:rsid w:val="00C47441"/>
    <w:rsid w:val="00C47553"/>
    <w:rsid w:val="00C66C37"/>
    <w:rsid w:val="00C67963"/>
    <w:rsid w:val="00C7165B"/>
    <w:rsid w:val="00C76896"/>
    <w:rsid w:val="00C9305D"/>
    <w:rsid w:val="00CA3DA6"/>
    <w:rsid w:val="00CF5A7D"/>
    <w:rsid w:val="00D24173"/>
    <w:rsid w:val="00D36633"/>
    <w:rsid w:val="00D44F53"/>
    <w:rsid w:val="00D51FB7"/>
    <w:rsid w:val="00D629AE"/>
    <w:rsid w:val="00D67192"/>
    <w:rsid w:val="00D9084E"/>
    <w:rsid w:val="00DA4DEC"/>
    <w:rsid w:val="00DC76B6"/>
    <w:rsid w:val="00DE3009"/>
    <w:rsid w:val="00DE5F03"/>
    <w:rsid w:val="00DF41FF"/>
    <w:rsid w:val="00E04129"/>
    <w:rsid w:val="00E232E5"/>
    <w:rsid w:val="00E25996"/>
    <w:rsid w:val="00E3739B"/>
    <w:rsid w:val="00E37E52"/>
    <w:rsid w:val="00E44C76"/>
    <w:rsid w:val="00E474DB"/>
    <w:rsid w:val="00E53EA4"/>
    <w:rsid w:val="00E75019"/>
    <w:rsid w:val="00E97165"/>
    <w:rsid w:val="00EA367D"/>
    <w:rsid w:val="00EA5101"/>
    <w:rsid w:val="00EB5214"/>
    <w:rsid w:val="00EB5623"/>
    <w:rsid w:val="00EC7B80"/>
    <w:rsid w:val="00EE63B1"/>
    <w:rsid w:val="00F05C71"/>
    <w:rsid w:val="00F170EB"/>
    <w:rsid w:val="00F1789A"/>
    <w:rsid w:val="00F26130"/>
    <w:rsid w:val="00F26600"/>
    <w:rsid w:val="00F34B45"/>
    <w:rsid w:val="00F35A23"/>
    <w:rsid w:val="00F50A2B"/>
    <w:rsid w:val="00F80245"/>
    <w:rsid w:val="00FA2C91"/>
    <w:rsid w:val="00FC0219"/>
    <w:rsid w:val="00FC0A03"/>
    <w:rsid w:val="00FC764A"/>
    <w:rsid w:val="00FD2E21"/>
    <w:rsid w:val="00FF16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76FA9E7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Block Text"/>
    <w:basedOn w:val="a"/>
    <w:unhideWhenUsed/>
    <w:rsid w:val="00201925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d">
    <w:name w:val="內文內縮 字元"/>
    <w:link w:val="ae"/>
    <w:locked/>
    <w:rsid w:val="00201925"/>
    <w:rPr>
      <w:color w:val="000000"/>
      <w:spacing w:val="30"/>
      <w:kern w:val="2"/>
      <w:sz w:val="24"/>
      <w:szCs w:val="24"/>
    </w:rPr>
  </w:style>
  <w:style w:type="paragraph" w:customStyle="1" w:styleId="ae">
    <w:name w:val="內文內縮"/>
    <w:basedOn w:val="a"/>
    <w:link w:val="ad"/>
    <w:qFormat/>
    <w:rsid w:val="00201925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  <w:style w:type="character" w:customStyle="1" w:styleId="1">
    <w:name w:val="內縮1 字元"/>
    <w:link w:val="10"/>
    <w:locked/>
    <w:rsid w:val="00201925"/>
    <w:rPr>
      <w:color w:val="FF0000"/>
      <w:spacing w:val="30"/>
      <w:kern w:val="2"/>
      <w:sz w:val="24"/>
      <w:szCs w:val="24"/>
      <w:lang w:val="en-GB"/>
    </w:rPr>
  </w:style>
  <w:style w:type="paragraph" w:customStyle="1" w:styleId="10">
    <w:name w:val="內縮1"/>
    <w:basedOn w:val="ae"/>
    <w:link w:val="1"/>
    <w:qFormat/>
    <w:rsid w:val="00201925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FC33-42B0-45CE-BA44-558383C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463</Words>
  <Characters>2270</Characters>
  <Application>Microsoft Office Word</Application>
  <DocSecurity>0</DocSecurity>
  <Lines>206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Yuen Ying</dc:creator>
  <cp:keywords/>
  <dc:description/>
  <cp:lastModifiedBy>SIU Martin</cp:lastModifiedBy>
  <cp:revision>16</cp:revision>
  <cp:lastPrinted>2021-07-02T08:35:00Z</cp:lastPrinted>
  <dcterms:created xsi:type="dcterms:W3CDTF">2021-06-30T06:32:00Z</dcterms:created>
  <dcterms:modified xsi:type="dcterms:W3CDTF">2021-07-02T08:55:00Z</dcterms:modified>
</cp:coreProperties>
</file>